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5688" w:rsidRPr="005D2E8A" w:rsidRDefault="009B5688" w:rsidP="009B5688">
      <w:pPr>
        <w:jc w:val="center"/>
        <w:rPr>
          <w:sz w:val="28"/>
          <w:szCs w:val="28"/>
        </w:rPr>
      </w:pPr>
      <w:r w:rsidRPr="005D2E8A">
        <w:rPr>
          <w:sz w:val="28"/>
          <w:szCs w:val="28"/>
        </w:rPr>
        <w:t>СПИСОК ЛИТЕРАТУРЫ</w:t>
      </w:r>
    </w:p>
    <w:p w:rsidR="009B5688" w:rsidRPr="005D2E8A" w:rsidRDefault="009B5688" w:rsidP="009B5688">
      <w:pPr>
        <w:jc w:val="center"/>
        <w:rPr>
          <w:sz w:val="28"/>
          <w:szCs w:val="28"/>
        </w:rPr>
      </w:pPr>
    </w:p>
    <w:p w:rsidR="009B5688" w:rsidRPr="005D2E8A" w:rsidRDefault="009B5688" w:rsidP="009B56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proofErr w:type="spellStart"/>
      <w:r w:rsidRPr="005D2E8A">
        <w:rPr>
          <w:sz w:val="28"/>
          <w:szCs w:val="28"/>
        </w:rPr>
        <w:t>Ю.М.Баженов</w:t>
      </w:r>
      <w:proofErr w:type="spellEnd"/>
      <w:r w:rsidRPr="005D2E8A">
        <w:rPr>
          <w:sz w:val="28"/>
          <w:szCs w:val="28"/>
        </w:rPr>
        <w:t xml:space="preserve"> и др. Проектирование предприятий по производству строительных материалов и изделий. М.: АСВ, 2005.-472с.</w:t>
      </w:r>
    </w:p>
    <w:p w:rsidR="009B5688" w:rsidRPr="005D2E8A" w:rsidRDefault="009B5688" w:rsidP="009B56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proofErr w:type="spellStart"/>
      <w:r w:rsidRPr="005D2E8A">
        <w:rPr>
          <w:sz w:val="28"/>
          <w:szCs w:val="28"/>
        </w:rPr>
        <w:t>Г.И.Цителаури</w:t>
      </w:r>
      <w:proofErr w:type="spellEnd"/>
      <w:r w:rsidRPr="005D2E8A">
        <w:rPr>
          <w:sz w:val="28"/>
          <w:szCs w:val="28"/>
        </w:rPr>
        <w:t>. Проектирование предприятий сборного железобетона. М.: Высшая школа, 1986.-312с.</w:t>
      </w:r>
    </w:p>
    <w:p w:rsidR="009B5688" w:rsidRPr="005D2E8A" w:rsidRDefault="009B5688" w:rsidP="009B56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 </w:t>
      </w:r>
      <w:proofErr w:type="spellStart"/>
      <w:r w:rsidRPr="005D2E8A">
        <w:rPr>
          <w:sz w:val="28"/>
          <w:szCs w:val="28"/>
        </w:rPr>
        <w:t>К.Э.Горяйнов</w:t>
      </w:r>
      <w:proofErr w:type="spellEnd"/>
      <w:r w:rsidRPr="005D2E8A">
        <w:rPr>
          <w:sz w:val="28"/>
          <w:szCs w:val="28"/>
        </w:rPr>
        <w:t xml:space="preserve"> и др. Проектирование заводов железобетонных изделий. М.: Высшая школа, 1979.-389с.</w:t>
      </w:r>
    </w:p>
    <w:p w:rsidR="009B5688" w:rsidRPr="005D2E8A" w:rsidRDefault="009B5688" w:rsidP="009B56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4 </w:t>
      </w:r>
      <w:proofErr w:type="spellStart"/>
      <w:r w:rsidRPr="005D2E8A">
        <w:rPr>
          <w:sz w:val="28"/>
          <w:szCs w:val="28"/>
        </w:rPr>
        <w:t>О.А.Технология</w:t>
      </w:r>
      <w:proofErr w:type="spellEnd"/>
      <w:r w:rsidRPr="005D2E8A">
        <w:rPr>
          <w:sz w:val="28"/>
          <w:szCs w:val="28"/>
        </w:rPr>
        <w:t xml:space="preserve"> бетонных и железобетонных изделий. М.: </w:t>
      </w:r>
      <w:proofErr w:type="spellStart"/>
      <w:r w:rsidRPr="005D2E8A">
        <w:rPr>
          <w:sz w:val="28"/>
          <w:szCs w:val="28"/>
        </w:rPr>
        <w:t>Стройиздат</w:t>
      </w:r>
      <w:proofErr w:type="spellEnd"/>
      <w:r w:rsidRPr="005D2E8A">
        <w:rPr>
          <w:sz w:val="28"/>
          <w:szCs w:val="28"/>
        </w:rPr>
        <w:t>, 1986.-359с.</w:t>
      </w:r>
    </w:p>
    <w:p w:rsidR="009B5688" w:rsidRPr="005D2E8A" w:rsidRDefault="009B5688" w:rsidP="009B56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5 </w:t>
      </w:r>
      <w:proofErr w:type="spellStart"/>
      <w:r w:rsidRPr="005D2E8A">
        <w:rPr>
          <w:sz w:val="28"/>
          <w:szCs w:val="28"/>
        </w:rPr>
        <w:t>В.И.Сорокер</w:t>
      </w:r>
      <w:proofErr w:type="spellEnd"/>
      <w:r w:rsidRPr="005D2E8A">
        <w:rPr>
          <w:sz w:val="28"/>
          <w:szCs w:val="28"/>
        </w:rPr>
        <w:t>. Задачи и примеры по технологии бетонных и железобетонных изделий. М.: Высшая школа, 1971.-235с.</w:t>
      </w:r>
    </w:p>
    <w:p w:rsidR="009B5688" w:rsidRPr="005D2E8A" w:rsidRDefault="009B5688" w:rsidP="009B5688">
      <w:pPr>
        <w:jc w:val="both"/>
        <w:rPr>
          <w:sz w:val="28"/>
          <w:szCs w:val="28"/>
        </w:rPr>
      </w:pPr>
      <w:r w:rsidRPr="005D2E8A">
        <w:rPr>
          <w:sz w:val="28"/>
          <w:szCs w:val="28"/>
        </w:rPr>
        <w:t>Производство сборных желе</w:t>
      </w:r>
      <w:r>
        <w:rPr>
          <w:sz w:val="28"/>
          <w:szCs w:val="28"/>
        </w:rPr>
        <w:t xml:space="preserve">зобетонных изделий. Справочник. </w:t>
      </w:r>
      <w:r w:rsidRPr="005D2E8A">
        <w:rPr>
          <w:sz w:val="28"/>
          <w:szCs w:val="28"/>
        </w:rPr>
        <w:t>М.:</w:t>
      </w:r>
      <w:proofErr w:type="spellStart"/>
      <w:r w:rsidRPr="005D2E8A">
        <w:rPr>
          <w:sz w:val="28"/>
          <w:szCs w:val="28"/>
        </w:rPr>
        <w:t>Стройиздат</w:t>
      </w:r>
      <w:proofErr w:type="spellEnd"/>
      <w:r w:rsidRPr="005D2E8A">
        <w:rPr>
          <w:sz w:val="28"/>
          <w:szCs w:val="28"/>
        </w:rPr>
        <w:t>, 1989.-447с.</w:t>
      </w:r>
    </w:p>
    <w:p w:rsidR="009B5688" w:rsidRPr="005D2E8A" w:rsidRDefault="009B5688" w:rsidP="009B56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6 </w:t>
      </w:r>
      <w:proofErr w:type="spellStart"/>
      <w:r w:rsidRPr="005D2E8A">
        <w:rPr>
          <w:sz w:val="28"/>
          <w:szCs w:val="28"/>
        </w:rPr>
        <w:t>Ю.М.Баженов</w:t>
      </w:r>
      <w:proofErr w:type="spellEnd"/>
      <w:r w:rsidRPr="005D2E8A">
        <w:rPr>
          <w:sz w:val="28"/>
          <w:szCs w:val="28"/>
        </w:rPr>
        <w:t xml:space="preserve"> и др. Технология сухих строительных смесей. М.: АСВ, 2003.-96с.</w:t>
      </w:r>
    </w:p>
    <w:p w:rsidR="009B5688" w:rsidRPr="005D2E8A" w:rsidRDefault="009B5688" w:rsidP="009B56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7 </w:t>
      </w:r>
      <w:proofErr w:type="spellStart"/>
      <w:r w:rsidRPr="005D2E8A">
        <w:rPr>
          <w:sz w:val="28"/>
          <w:szCs w:val="28"/>
        </w:rPr>
        <w:t>М.П.Воронцов</w:t>
      </w:r>
      <w:proofErr w:type="spellEnd"/>
      <w:r w:rsidRPr="005D2E8A">
        <w:rPr>
          <w:sz w:val="28"/>
          <w:szCs w:val="28"/>
        </w:rPr>
        <w:t>. Конвейерное производство железобетонных изделий. Л.: ЛИСИ, 1988.-85с.</w:t>
      </w:r>
    </w:p>
    <w:p w:rsidR="009B5688" w:rsidRPr="005D2E8A" w:rsidRDefault="009B5688" w:rsidP="009B56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8 </w:t>
      </w:r>
      <w:proofErr w:type="spellStart"/>
      <w:r w:rsidRPr="005D2E8A">
        <w:rPr>
          <w:sz w:val="28"/>
          <w:szCs w:val="28"/>
        </w:rPr>
        <w:t>Ю.М.Баженов</w:t>
      </w:r>
      <w:proofErr w:type="spellEnd"/>
      <w:r w:rsidRPr="005D2E8A">
        <w:rPr>
          <w:sz w:val="28"/>
          <w:szCs w:val="28"/>
        </w:rPr>
        <w:t xml:space="preserve">, </w:t>
      </w:r>
      <w:proofErr w:type="spellStart"/>
      <w:r w:rsidRPr="005D2E8A">
        <w:rPr>
          <w:sz w:val="28"/>
          <w:szCs w:val="28"/>
        </w:rPr>
        <w:t>А.Г.Комар</w:t>
      </w:r>
      <w:proofErr w:type="spellEnd"/>
      <w:r w:rsidRPr="005D2E8A">
        <w:rPr>
          <w:sz w:val="28"/>
          <w:szCs w:val="28"/>
        </w:rPr>
        <w:t xml:space="preserve">. Технология бетонных и железобетонных изделий. М.: </w:t>
      </w:r>
      <w:proofErr w:type="spellStart"/>
      <w:r w:rsidRPr="005D2E8A">
        <w:rPr>
          <w:sz w:val="28"/>
          <w:szCs w:val="28"/>
        </w:rPr>
        <w:t>Стройиздат</w:t>
      </w:r>
      <w:proofErr w:type="spellEnd"/>
      <w:r w:rsidRPr="005D2E8A">
        <w:rPr>
          <w:sz w:val="28"/>
          <w:szCs w:val="28"/>
        </w:rPr>
        <w:t>, 1984.-671с.</w:t>
      </w:r>
    </w:p>
    <w:p w:rsidR="009B5688" w:rsidRPr="005D2E8A" w:rsidRDefault="009B5688" w:rsidP="009B56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9 </w:t>
      </w:r>
      <w:proofErr w:type="spellStart"/>
      <w:r w:rsidRPr="005D2E8A">
        <w:rPr>
          <w:sz w:val="28"/>
          <w:szCs w:val="28"/>
        </w:rPr>
        <w:t>М.З.Симаков</w:t>
      </w:r>
      <w:proofErr w:type="spellEnd"/>
      <w:r w:rsidRPr="005D2E8A">
        <w:rPr>
          <w:sz w:val="28"/>
          <w:szCs w:val="28"/>
        </w:rPr>
        <w:t xml:space="preserve">. Основы технологии легких бетонов. М.: </w:t>
      </w:r>
      <w:proofErr w:type="spellStart"/>
      <w:r w:rsidRPr="005D2E8A">
        <w:rPr>
          <w:sz w:val="28"/>
          <w:szCs w:val="28"/>
        </w:rPr>
        <w:t>Стройиздат</w:t>
      </w:r>
      <w:proofErr w:type="spellEnd"/>
      <w:r w:rsidRPr="005D2E8A">
        <w:rPr>
          <w:sz w:val="28"/>
          <w:szCs w:val="28"/>
        </w:rPr>
        <w:t>, 1973.-583с.</w:t>
      </w:r>
    </w:p>
    <w:p w:rsidR="009B5688" w:rsidRPr="005D2E8A" w:rsidRDefault="009B5688" w:rsidP="009B56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 </w:t>
      </w:r>
      <w:proofErr w:type="spellStart"/>
      <w:r w:rsidRPr="005D2E8A">
        <w:rPr>
          <w:sz w:val="28"/>
          <w:szCs w:val="28"/>
        </w:rPr>
        <w:t>Ю.М.Баженов</w:t>
      </w:r>
      <w:proofErr w:type="spellEnd"/>
      <w:r w:rsidRPr="005D2E8A">
        <w:rPr>
          <w:sz w:val="28"/>
          <w:szCs w:val="28"/>
        </w:rPr>
        <w:t xml:space="preserve">. Способы определения состава бетона различных видов. М.: </w:t>
      </w:r>
      <w:proofErr w:type="spellStart"/>
      <w:r w:rsidRPr="005D2E8A">
        <w:rPr>
          <w:sz w:val="28"/>
          <w:szCs w:val="28"/>
        </w:rPr>
        <w:t>Стройиздат</w:t>
      </w:r>
      <w:proofErr w:type="spellEnd"/>
      <w:r w:rsidRPr="005D2E8A">
        <w:rPr>
          <w:sz w:val="28"/>
          <w:szCs w:val="28"/>
        </w:rPr>
        <w:t>, 1975.-267с.</w:t>
      </w:r>
    </w:p>
    <w:p w:rsidR="009B5688" w:rsidRPr="005D2E8A" w:rsidRDefault="009B5688" w:rsidP="009B56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 </w:t>
      </w:r>
      <w:proofErr w:type="spellStart"/>
      <w:r w:rsidRPr="005D2E8A">
        <w:rPr>
          <w:sz w:val="28"/>
          <w:szCs w:val="28"/>
        </w:rPr>
        <w:t>В.А.Китайцев</w:t>
      </w:r>
      <w:proofErr w:type="spellEnd"/>
      <w:r w:rsidRPr="005D2E8A">
        <w:rPr>
          <w:sz w:val="28"/>
          <w:szCs w:val="28"/>
        </w:rPr>
        <w:t xml:space="preserve">. Технология теплоизоляционных материалов. М.: </w:t>
      </w:r>
      <w:proofErr w:type="spellStart"/>
      <w:r w:rsidRPr="005D2E8A">
        <w:rPr>
          <w:sz w:val="28"/>
          <w:szCs w:val="28"/>
        </w:rPr>
        <w:t>Стройиздат</w:t>
      </w:r>
      <w:proofErr w:type="spellEnd"/>
      <w:r w:rsidRPr="005D2E8A">
        <w:rPr>
          <w:sz w:val="28"/>
          <w:szCs w:val="28"/>
        </w:rPr>
        <w:t>, 1970.-382с.</w:t>
      </w:r>
    </w:p>
    <w:p w:rsidR="009B5688" w:rsidRPr="005D2E8A" w:rsidRDefault="009B5688" w:rsidP="009B56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 </w:t>
      </w:r>
      <w:proofErr w:type="spellStart"/>
      <w:r w:rsidRPr="005D2E8A">
        <w:rPr>
          <w:sz w:val="28"/>
          <w:szCs w:val="28"/>
        </w:rPr>
        <w:t>Г.С.Бурлаков</w:t>
      </w:r>
      <w:proofErr w:type="spellEnd"/>
      <w:r w:rsidRPr="005D2E8A">
        <w:rPr>
          <w:sz w:val="28"/>
          <w:szCs w:val="28"/>
        </w:rPr>
        <w:t xml:space="preserve">, </w:t>
      </w:r>
      <w:proofErr w:type="spellStart"/>
      <w:r w:rsidRPr="005D2E8A">
        <w:rPr>
          <w:sz w:val="28"/>
          <w:szCs w:val="28"/>
        </w:rPr>
        <w:t>А.Г.Комар</w:t>
      </w:r>
      <w:proofErr w:type="spellEnd"/>
      <w:r w:rsidRPr="005D2E8A">
        <w:rPr>
          <w:sz w:val="28"/>
          <w:szCs w:val="28"/>
        </w:rPr>
        <w:t>. Технология изделий из легкого бетона. М.: Высшая школа, 1966.-350с.</w:t>
      </w:r>
    </w:p>
    <w:p w:rsidR="009B5688" w:rsidRPr="005D2E8A" w:rsidRDefault="009B5688" w:rsidP="009B56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13 </w:t>
      </w:r>
      <w:proofErr w:type="spellStart"/>
      <w:r w:rsidRPr="005D2E8A">
        <w:rPr>
          <w:sz w:val="28"/>
          <w:szCs w:val="28"/>
        </w:rPr>
        <w:t>В.Н.Сизов</w:t>
      </w:r>
      <w:proofErr w:type="spellEnd"/>
      <w:r w:rsidRPr="005D2E8A">
        <w:rPr>
          <w:sz w:val="28"/>
          <w:szCs w:val="28"/>
        </w:rPr>
        <w:t>. Технология бетонных и железобетонных изделий. М.: Высшая школа, 1972.-510с.</w:t>
      </w:r>
    </w:p>
    <w:p w:rsidR="009B5688" w:rsidRPr="005D2E8A" w:rsidRDefault="009B5688" w:rsidP="009B56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14 </w:t>
      </w:r>
      <w:proofErr w:type="spellStart"/>
      <w:r w:rsidRPr="005D2E8A">
        <w:rPr>
          <w:sz w:val="28"/>
          <w:szCs w:val="28"/>
        </w:rPr>
        <w:t>М.А.Новогородский</w:t>
      </w:r>
      <w:proofErr w:type="spellEnd"/>
      <w:r w:rsidRPr="005D2E8A">
        <w:rPr>
          <w:sz w:val="28"/>
          <w:szCs w:val="28"/>
        </w:rPr>
        <w:t>. Пооперационный контроль при производстве железобетонных изделий и конструкций. М.: Высшая школа, 1967.-231с.</w:t>
      </w:r>
    </w:p>
    <w:p w:rsidR="009B5688" w:rsidRPr="005D2E8A" w:rsidRDefault="009B5688" w:rsidP="009B56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15 </w:t>
      </w:r>
      <w:proofErr w:type="spellStart"/>
      <w:r w:rsidRPr="005D2E8A">
        <w:rPr>
          <w:sz w:val="28"/>
          <w:szCs w:val="28"/>
        </w:rPr>
        <w:t>А.Н.Конов</w:t>
      </w:r>
      <w:proofErr w:type="spellEnd"/>
      <w:r w:rsidRPr="005D2E8A">
        <w:rPr>
          <w:sz w:val="28"/>
          <w:szCs w:val="28"/>
        </w:rPr>
        <w:t xml:space="preserve"> и др. Производство железобетонных напорных труб </w:t>
      </w:r>
      <w:proofErr w:type="spellStart"/>
      <w:r w:rsidRPr="005D2E8A">
        <w:rPr>
          <w:sz w:val="28"/>
          <w:szCs w:val="28"/>
        </w:rPr>
        <w:t>виброгидропрессованием</w:t>
      </w:r>
      <w:proofErr w:type="spellEnd"/>
      <w:r w:rsidRPr="005D2E8A">
        <w:rPr>
          <w:sz w:val="28"/>
          <w:szCs w:val="28"/>
        </w:rPr>
        <w:t>. М.:</w:t>
      </w:r>
      <w:proofErr w:type="spellStart"/>
      <w:r w:rsidRPr="005D2E8A">
        <w:rPr>
          <w:sz w:val="28"/>
          <w:szCs w:val="28"/>
        </w:rPr>
        <w:t>Стройиздат</w:t>
      </w:r>
      <w:proofErr w:type="spellEnd"/>
      <w:r w:rsidRPr="005D2E8A">
        <w:rPr>
          <w:sz w:val="28"/>
          <w:szCs w:val="28"/>
        </w:rPr>
        <w:t>, 1967.-125с.</w:t>
      </w:r>
    </w:p>
    <w:p w:rsidR="009B5688" w:rsidRPr="005D2E8A" w:rsidRDefault="009B5688" w:rsidP="009B56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16 </w:t>
      </w:r>
      <w:proofErr w:type="spellStart"/>
      <w:r w:rsidRPr="005D2E8A">
        <w:rPr>
          <w:sz w:val="28"/>
          <w:szCs w:val="28"/>
        </w:rPr>
        <w:t>Н.Б.Марьямов</w:t>
      </w:r>
      <w:proofErr w:type="spellEnd"/>
      <w:r w:rsidRPr="005D2E8A">
        <w:rPr>
          <w:sz w:val="28"/>
          <w:szCs w:val="28"/>
        </w:rPr>
        <w:t xml:space="preserve">. Тепловая обработка изделий на заводах сборного железобетона. М.: </w:t>
      </w:r>
      <w:proofErr w:type="spellStart"/>
      <w:r w:rsidRPr="005D2E8A">
        <w:rPr>
          <w:sz w:val="28"/>
          <w:szCs w:val="28"/>
        </w:rPr>
        <w:t>Стройиздат</w:t>
      </w:r>
      <w:proofErr w:type="spellEnd"/>
      <w:r w:rsidRPr="005D2E8A">
        <w:rPr>
          <w:sz w:val="28"/>
          <w:szCs w:val="28"/>
        </w:rPr>
        <w:t>, 1970.-27с.</w:t>
      </w:r>
    </w:p>
    <w:p w:rsidR="009B5688" w:rsidRPr="005D2E8A" w:rsidRDefault="009B5688" w:rsidP="009B5688">
      <w:pPr>
        <w:jc w:val="both"/>
        <w:rPr>
          <w:sz w:val="28"/>
          <w:szCs w:val="28"/>
        </w:rPr>
      </w:pPr>
      <w:r w:rsidRPr="005D2E8A">
        <w:rPr>
          <w:sz w:val="28"/>
          <w:szCs w:val="28"/>
        </w:rPr>
        <w:t>Общесоюзные нормы технологического проектирования ОНТП-07-85</w:t>
      </w:r>
    </w:p>
    <w:p w:rsidR="009B5688" w:rsidRPr="005D2E8A" w:rsidRDefault="009B5688" w:rsidP="009B56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17 </w:t>
      </w:r>
      <w:proofErr w:type="spellStart"/>
      <w:r w:rsidRPr="005D2E8A">
        <w:rPr>
          <w:sz w:val="28"/>
          <w:szCs w:val="28"/>
        </w:rPr>
        <w:t>К.В.Гладких</w:t>
      </w:r>
      <w:proofErr w:type="spellEnd"/>
      <w:r w:rsidRPr="005D2E8A">
        <w:rPr>
          <w:sz w:val="28"/>
          <w:szCs w:val="28"/>
        </w:rPr>
        <w:t xml:space="preserve">. Изделия из ячеистых бетонов на основе шлаков и зол. М.: </w:t>
      </w:r>
      <w:proofErr w:type="spellStart"/>
      <w:r w:rsidRPr="005D2E8A">
        <w:rPr>
          <w:sz w:val="28"/>
          <w:szCs w:val="28"/>
        </w:rPr>
        <w:t>Стройиздат</w:t>
      </w:r>
      <w:proofErr w:type="spellEnd"/>
      <w:r w:rsidRPr="005D2E8A">
        <w:rPr>
          <w:sz w:val="28"/>
          <w:szCs w:val="28"/>
        </w:rPr>
        <w:t>, 1976.-256с.</w:t>
      </w:r>
    </w:p>
    <w:p w:rsidR="009B5688" w:rsidRPr="005D2E8A" w:rsidRDefault="009B5688" w:rsidP="009B5688">
      <w:pPr>
        <w:jc w:val="both"/>
        <w:rPr>
          <w:sz w:val="28"/>
          <w:szCs w:val="28"/>
        </w:rPr>
      </w:pPr>
      <w:r w:rsidRPr="005D2E8A">
        <w:rPr>
          <w:sz w:val="28"/>
          <w:szCs w:val="28"/>
        </w:rPr>
        <w:t>Инструкция по изготовлению изделий из ячеистого бетона. СН-277-80. М.:</w:t>
      </w:r>
      <w:proofErr w:type="spellStart"/>
      <w:r w:rsidRPr="005D2E8A">
        <w:rPr>
          <w:sz w:val="28"/>
          <w:szCs w:val="28"/>
        </w:rPr>
        <w:t>Стройиздат</w:t>
      </w:r>
      <w:proofErr w:type="spellEnd"/>
      <w:r w:rsidRPr="005D2E8A">
        <w:rPr>
          <w:sz w:val="28"/>
          <w:szCs w:val="28"/>
        </w:rPr>
        <w:t>, 1981.-44с.</w:t>
      </w:r>
    </w:p>
    <w:p w:rsidR="009B5688" w:rsidRPr="005D2E8A" w:rsidRDefault="009B5688" w:rsidP="009B56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18 </w:t>
      </w:r>
      <w:proofErr w:type="spellStart"/>
      <w:r w:rsidRPr="005D2E8A">
        <w:rPr>
          <w:sz w:val="28"/>
          <w:szCs w:val="28"/>
        </w:rPr>
        <w:t>Ю.М.Баженов</w:t>
      </w:r>
      <w:proofErr w:type="spellEnd"/>
      <w:r w:rsidRPr="005D2E8A">
        <w:rPr>
          <w:sz w:val="28"/>
          <w:szCs w:val="28"/>
        </w:rPr>
        <w:t xml:space="preserve"> и др. Технология бетона, строительных изделий и конструкций. </w:t>
      </w:r>
      <w:proofErr w:type="spellStart"/>
      <w:r w:rsidRPr="005D2E8A">
        <w:rPr>
          <w:sz w:val="28"/>
          <w:szCs w:val="28"/>
        </w:rPr>
        <w:t>М.:Издательство</w:t>
      </w:r>
      <w:proofErr w:type="spellEnd"/>
      <w:r w:rsidRPr="005D2E8A">
        <w:rPr>
          <w:sz w:val="28"/>
          <w:szCs w:val="28"/>
        </w:rPr>
        <w:t xml:space="preserve"> АСВ, 2004.-235с.</w:t>
      </w:r>
    </w:p>
    <w:p w:rsidR="009B5688" w:rsidRPr="005D2E8A" w:rsidRDefault="009B5688" w:rsidP="009B56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19 </w:t>
      </w:r>
      <w:proofErr w:type="spellStart"/>
      <w:r w:rsidRPr="005D2E8A">
        <w:rPr>
          <w:sz w:val="28"/>
          <w:szCs w:val="28"/>
        </w:rPr>
        <w:t>А.Н.Родин</w:t>
      </w:r>
      <w:proofErr w:type="spellEnd"/>
      <w:r w:rsidRPr="005D2E8A">
        <w:rPr>
          <w:sz w:val="28"/>
          <w:szCs w:val="28"/>
        </w:rPr>
        <w:t xml:space="preserve">, Д.К. Галкина  Технология бетона 1. МУ к практическим и лабораторным работам, СРС, СРСП. Усть-Каменогорск: ВКГТУ, 2011.  </w:t>
      </w:r>
    </w:p>
    <w:p w:rsidR="009B5688" w:rsidRPr="005D2E8A" w:rsidRDefault="009B5688" w:rsidP="009B5688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20</w:t>
      </w:r>
      <w:r w:rsidRPr="005D2E8A">
        <w:rPr>
          <w:sz w:val="28"/>
          <w:szCs w:val="28"/>
        </w:rPr>
        <w:t xml:space="preserve"> Б.Я. Трофимов. Технология бетона, строительных изделий и конструкций. Челябинск</w:t>
      </w:r>
      <w:proofErr w:type="gramStart"/>
      <w:r w:rsidRPr="005D2E8A">
        <w:rPr>
          <w:sz w:val="28"/>
          <w:szCs w:val="28"/>
        </w:rPr>
        <w:t>:Ю</w:t>
      </w:r>
      <w:proofErr w:type="gramEnd"/>
      <w:r w:rsidRPr="005D2E8A">
        <w:rPr>
          <w:sz w:val="28"/>
          <w:szCs w:val="28"/>
        </w:rPr>
        <w:t>ЦрГУ,2002</w:t>
      </w:r>
    </w:p>
    <w:p w:rsidR="009B5688" w:rsidRPr="005D2E8A" w:rsidRDefault="009B5688" w:rsidP="009B5688">
      <w:pPr>
        <w:jc w:val="both"/>
        <w:rPr>
          <w:sz w:val="28"/>
          <w:szCs w:val="28"/>
        </w:rPr>
      </w:pPr>
      <w:r w:rsidRPr="005D2E8A">
        <w:rPr>
          <w:sz w:val="28"/>
          <w:szCs w:val="28"/>
        </w:rPr>
        <w:t>2</w:t>
      </w:r>
      <w:r>
        <w:rPr>
          <w:sz w:val="28"/>
          <w:szCs w:val="28"/>
        </w:rPr>
        <w:t>1</w:t>
      </w:r>
      <w:r w:rsidRPr="005D2E8A">
        <w:rPr>
          <w:sz w:val="28"/>
          <w:szCs w:val="28"/>
        </w:rPr>
        <w:t xml:space="preserve"> С.В. </w:t>
      </w:r>
      <w:proofErr w:type="spellStart"/>
      <w:r w:rsidRPr="005D2E8A">
        <w:rPr>
          <w:sz w:val="28"/>
          <w:szCs w:val="28"/>
        </w:rPr>
        <w:t>Медведько</w:t>
      </w:r>
      <w:proofErr w:type="spellEnd"/>
      <w:r w:rsidRPr="005D2E8A">
        <w:rPr>
          <w:sz w:val="28"/>
          <w:szCs w:val="28"/>
        </w:rPr>
        <w:t xml:space="preserve">. Методические указания к курсовому проекту по производству строительных материалов, изделий и конструкций. Волгоград: </w:t>
      </w:r>
      <w:proofErr w:type="spellStart"/>
      <w:r w:rsidRPr="005D2E8A">
        <w:rPr>
          <w:sz w:val="28"/>
          <w:szCs w:val="28"/>
        </w:rPr>
        <w:t>ВолгГАСА</w:t>
      </w:r>
      <w:proofErr w:type="spellEnd"/>
      <w:r w:rsidRPr="005D2E8A">
        <w:rPr>
          <w:sz w:val="28"/>
          <w:szCs w:val="28"/>
        </w:rPr>
        <w:t xml:space="preserve">, 2011 </w:t>
      </w:r>
    </w:p>
    <w:p w:rsidR="009B5688" w:rsidRPr="005D2E8A" w:rsidRDefault="009B5688" w:rsidP="009B5688">
      <w:pPr>
        <w:jc w:val="both"/>
        <w:rPr>
          <w:sz w:val="28"/>
          <w:szCs w:val="28"/>
        </w:rPr>
      </w:pPr>
      <w:r w:rsidRPr="005D2E8A">
        <w:rPr>
          <w:sz w:val="28"/>
          <w:szCs w:val="28"/>
        </w:rPr>
        <w:t>2</w:t>
      </w:r>
      <w:r>
        <w:rPr>
          <w:sz w:val="28"/>
          <w:szCs w:val="28"/>
        </w:rPr>
        <w:t>2</w:t>
      </w:r>
      <w:r w:rsidRPr="005D2E8A">
        <w:rPr>
          <w:sz w:val="28"/>
          <w:szCs w:val="28"/>
        </w:rPr>
        <w:t xml:space="preserve"> ГОСТ 27006-86. Бетоны. Правила подбора состава.</w:t>
      </w:r>
    </w:p>
    <w:p w:rsidR="009B5688" w:rsidRPr="005D2E8A" w:rsidRDefault="009B5688" w:rsidP="009B5688">
      <w:pPr>
        <w:jc w:val="both"/>
        <w:rPr>
          <w:sz w:val="28"/>
          <w:szCs w:val="28"/>
        </w:rPr>
      </w:pPr>
      <w:r w:rsidRPr="005D2E8A">
        <w:rPr>
          <w:sz w:val="28"/>
          <w:szCs w:val="28"/>
        </w:rPr>
        <w:t>2</w:t>
      </w:r>
      <w:r>
        <w:rPr>
          <w:sz w:val="28"/>
          <w:szCs w:val="28"/>
        </w:rPr>
        <w:t>3</w:t>
      </w:r>
      <w:r w:rsidRPr="005D2E8A">
        <w:rPr>
          <w:sz w:val="28"/>
          <w:szCs w:val="28"/>
        </w:rPr>
        <w:t xml:space="preserve"> А.Н. Кровцов. Проектирование предприятий по производству </w:t>
      </w:r>
      <w:proofErr w:type="spellStart"/>
      <w:r w:rsidRPr="005D2E8A">
        <w:rPr>
          <w:sz w:val="28"/>
          <w:szCs w:val="28"/>
        </w:rPr>
        <w:t>бетонныхх</w:t>
      </w:r>
      <w:proofErr w:type="spellEnd"/>
      <w:r w:rsidRPr="005D2E8A">
        <w:rPr>
          <w:sz w:val="28"/>
          <w:szCs w:val="28"/>
        </w:rPr>
        <w:t xml:space="preserve"> и железобетонных конструкций</w:t>
      </w:r>
      <w:proofErr w:type="gramStart"/>
      <w:r w:rsidRPr="005D2E8A">
        <w:rPr>
          <w:sz w:val="28"/>
          <w:szCs w:val="28"/>
        </w:rPr>
        <w:t>.</w:t>
      </w:r>
      <w:proofErr w:type="gramEnd"/>
      <w:r w:rsidRPr="005D2E8A">
        <w:rPr>
          <w:sz w:val="28"/>
          <w:szCs w:val="28"/>
        </w:rPr>
        <w:t xml:space="preserve"> </w:t>
      </w:r>
      <w:proofErr w:type="gramStart"/>
      <w:r w:rsidRPr="005D2E8A">
        <w:rPr>
          <w:sz w:val="28"/>
          <w:szCs w:val="28"/>
        </w:rPr>
        <w:t>у</w:t>
      </w:r>
      <w:proofErr w:type="gramEnd"/>
      <w:r w:rsidRPr="005D2E8A">
        <w:rPr>
          <w:sz w:val="28"/>
          <w:szCs w:val="28"/>
        </w:rPr>
        <w:t>чебное пособие. Оренбург: ГОУ ОГУ. 2006</w:t>
      </w:r>
    </w:p>
    <w:p w:rsidR="009B5688" w:rsidRPr="005D2E8A" w:rsidRDefault="009B5688" w:rsidP="009B5688">
      <w:pPr>
        <w:jc w:val="both"/>
        <w:rPr>
          <w:sz w:val="28"/>
          <w:szCs w:val="28"/>
        </w:rPr>
      </w:pPr>
      <w:r w:rsidRPr="005D2E8A">
        <w:rPr>
          <w:sz w:val="28"/>
          <w:szCs w:val="28"/>
        </w:rPr>
        <w:t xml:space="preserve"> </w:t>
      </w:r>
    </w:p>
    <w:p w:rsidR="009B5688" w:rsidRPr="005D2E8A" w:rsidRDefault="009B5688" w:rsidP="009B5688">
      <w:pPr>
        <w:jc w:val="center"/>
        <w:rPr>
          <w:sz w:val="28"/>
          <w:szCs w:val="28"/>
        </w:rPr>
      </w:pPr>
    </w:p>
    <w:p w:rsidR="009B5688" w:rsidRPr="005D2E8A" w:rsidRDefault="009B5688" w:rsidP="009B5688">
      <w:pPr>
        <w:jc w:val="center"/>
        <w:rPr>
          <w:sz w:val="28"/>
        </w:rPr>
      </w:pPr>
    </w:p>
    <w:p w:rsidR="009B5688" w:rsidRPr="005D2E8A" w:rsidRDefault="009B5688" w:rsidP="009B5688">
      <w:pPr>
        <w:jc w:val="both"/>
        <w:rPr>
          <w:sz w:val="28"/>
        </w:rPr>
      </w:pPr>
    </w:p>
    <w:p w:rsidR="009B5688" w:rsidRPr="005D2E8A" w:rsidRDefault="009B5688" w:rsidP="009B5688">
      <w:pPr>
        <w:jc w:val="both"/>
        <w:rPr>
          <w:sz w:val="28"/>
        </w:rPr>
      </w:pPr>
    </w:p>
    <w:p w:rsidR="009B5688" w:rsidRPr="005D2E8A" w:rsidRDefault="009B5688" w:rsidP="009B5688">
      <w:pPr>
        <w:jc w:val="both"/>
        <w:rPr>
          <w:sz w:val="28"/>
        </w:rPr>
      </w:pPr>
    </w:p>
    <w:p w:rsidR="009B5688" w:rsidRPr="005D2E8A" w:rsidRDefault="009B5688" w:rsidP="009B5688">
      <w:pPr>
        <w:jc w:val="both"/>
        <w:rPr>
          <w:sz w:val="28"/>
        </w:rPr>
      </w:pPr>
    </w:p>
    <w:p w:rsidR="009B5688" w:rsidRPr="005D2E8A" w:rsidRDefault="009B5688" w:rsidP="009B5688">
      <w:pPr>
        <w:jc w:val="both"/>
        <w:rPr>
          <w:sz w:val="28"/>
        </w:rPr>
      </w:pPr>
    </w:p>
    <w:p w:rsidR="009B5688" w:rsidRPr="005D2E8A" w:rsidRDefault="009B5688" w:rsidP="009B5688">
      <w:pPr>
        <w:jc w:val="both"/>
        <w:rPr>
          <w:sz w:val="28"/>
        </w:rPr>
      </w:pPr>
    </w:p>
    <w:p w:rsidR="009B5688" w:rsidRPr="005D2E8A" w:rsidRDefault="009B5688" w:rsidP="009B5688">
      <w:pPr>
        <w:jc w:val="both"/>
        <w:rPr>
          <w:sz w:val="28"/>
        </w:rPr>
      </w:pPr>
    </w:p>
    <w:p w:rsidR="009B5688" w:rsidRPr="005D2E8A" w:rsidRDefault="009B5688" w:rsidP="009B5688">
      <w:pPr>
        <w:jc w:val="both"/>
        <w:rPr>
          <w:sz w:val="28"/>
        </w:rPr>
      </w:pPr>
    </w:p>
    <w:p w:rsidR="009B5688" w:rsidRPr="005D2E8A" w:rsidRDefault="009B5688" w:rsidP="009B5688">
      <w:pPr>
        <w:jc w:val="both"/>
        <w:rPr>
          <w:sz w:val="28"/>
        </w:rPr>
      </w:pPr>
    </w:p>
    <w:p w:rsidR="009B5688" w:rsidRPr="005D2E8A" w:rsidRDefault="009B5688" w:rsidP="009B5688">
      <w:pPr>
        <w:jc w:val="both"/>
        <w:rPr>
          <w:sz w:val="28"/>
        </w:rPr>
      </w:pPr>
    </w:p>
    <w:p w:rsidR="009B5688" w:rsidRPr="005D2E8A" w:rsidRDefault="009B5688" w:rsidP="009B5688">
      <w:pPr>
        <w:jc w:val="both"/>
        <w:rPr>
          <w:sz w:val="28"/>
        </w:rPr>
      </w:pPr>
    </w:p>
    <w:p w:rsidR="009B5688" w:rsidRPr="005D2E8A" w:rsidRDefault="009B5688" w:rsidP="009B5688">
      <w:pPr>
        <w:jc w:val="both"/>
        <w:rPr>
          <w:sz w:val="28"/>
        </w:rPr>
      </w:pPr>
    </w:p>
    <w:p w:rsidR="009B5688" w:rsidRPr="005D2E8A" w:rsidRDefault="009B5688" w:rsidP="009B5688">
      <w:pPr>
        <w:jc w:val="both"/>
        <w:rPr>
          <w:sz w:val="28"/>
        </w:rPr>
      </w:pPr>
    </w:p>
    <w:p w:rsidR="009B5688" w:rsidRDefault="009B5688" w:rsidP="009B5688">
      <w:pPr>
        <w:jc w:val="both"/>
        <w:rPr>
          <w:sz w:val="28"/>
        </w:rPr>
      </w:pPr>
    </w:p>
    <w:p w:rsidR="009B5688" w:rsidRPr="005D2E8A" w:rsidRDefault="009B5688" w:rsidP="009B5688">
      <w:pPr>
        <w:jc w:val="both"/>
        <w:rPr>
          <w:sz w:val="28"/>
        </w:rPr>
      </w:pPr>
    </w:p>
    <w:p w:rsidR="00E62140" w:rsidRDefault="00E62140">
      <w:bookmarkStart w:id="0" w:name="_GoBack"/>
      <w:bookmarkEnd w:id="0"/>
    </w:p>
    <w:sectPr w:rsidR="00E621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7EB"/>
    <w:rsid w:val="001E4FE0"/>
    <w:rsid w:val="002522AB"/>
    <w:rsid w:val="003F3D40"/>
    <w:rsid w:val="003F7F96"/>
    <w:rsid w:val="00454C5D"/>
    <w:rsid w:val="005A0DF2"/>
    <w:rsid w:val="005F6CB5"/>
    <w:rsid w:val="00626C9A"/>
    <w:rsid w:val="008C24E7"/>
    <w:rsid w:val="00933340"/>
    <w:rsid w:val="009B5688"/>
    <w:rsid w:val="00C32E29"/>
    <w:rsid w:val="00DB07B5"/>
    <w:rsid w:val="00DD2E0E"/>
    <w:rsid w:val="00DD760F"/>
    <w:rsid w:val="00E62140"/>
    <w:rsid w:val="00E8625E"/>
    <w:rsid w:val="00F557EB"/>
    <w:rsid w:val="00FC2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6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6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390</Words>
  <Characters>2227</Characters>
  <Application>Microsoft Office Word</Application>
  <DocSecurity>0</DocSecurity>
  <Lines>18</Lines>
  <Paragraphs>5</Paragraphs>
  <ScaleCrop>false</ScaleCrop>
  <Company>SPecialiST RePack</Company>
  <LinksUpToDate>false</LinksUpToDate>
  <CharactersWithSpaces>2612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2016-09-14T02:59:00Z</dcterms:created>
  <dcterms:modified xsi:type="dcterms:W3CDTF">2016-09-14T02:59:00Z</dcterms:modified>
</cp:coreProperties>
</file>